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9"/>
        <w:ind w:left="100"/>
      </w:pPr>
      <w:r>
        <w:rPr/>
        <w:t>別記様式第１号（第５条関係）</w:t>
      </w:r>
    </w:p>
    <w:p>
      <w:pPr>
        <w:pStyle w:val="BodyText"/>
      </w:pPr>
    </w:p>
    <w:p>
      <w:pPr>
        <w:pStyle w:val="BodyText"/>
        <w:spacing w:before="163"/>
        <w:jc w:val="center"/>
      </w:pPr>
      <w:r>
        <w:rPr/>
        <w:t>厚岸町環境配慮型ランドセル購入助成金交付申請書</w:t>
      </w:r>
    </w:p>
    <w:p>
      <w:pPr>
        <w:pStyle w:val="BodyText"/>
      </w:pPr>
    </w:p>
    <w:p>
      <w:pPr>
        <w:pStyle w:val="BodyText"/>
        <w:tabs>
          <w:tab w:pos="724" w:val="left" w:leader="none"/>
          <w:tab w:pos="1449" w:val="left" w:leader="none"/>
        </w:tabs>
        <w:spacing w:before="162"/>
        <w:ind w:right="342"/>
        <w:jc w:val="right"/>
      </w:pPr>
      <w:r>
        <w:rPr/>
        <w:t>年</w:t>
        <w:tab/>
        <w:t>月</w:t>
        <w:tab/>
        <w:t>日</w:t>
      </w:r>
    </w:p>
    <w:p>
      <w:pPr>
        <w:pStyle w:val="BodyText"/>
      </w:pPr>
    </w:p>
    <w:p>
      <w:pPr>
        <w:pStyle w:val="BodyText"/>
        <w:tabs>
          <w:tab w:pos="2032" w:val="left" w:leader="none"/>
        </w:tabs>
        <w:spacing w:before="163"/>
        <w:ind w:left="343"/>
      </w:pPr>
      <w:r>
        <w:rPr/>
        <w:t>厚岸町長</w:t>
        <w:tab/>
        <w:t>様</w:t>
      </w:r>
    </w:p>
    <w:p>
      <w:pPr>
        <w:pStyle w:val="BodyText"/>
      </w:pPr>
    </w:p>
    <w:p>
      <w:pPr>
        <w:pStyle w:val="BodyText"/>
        <w:tabs>
          <w:tab w:pos="1452" w:val="left" w:leader="none"/>
          <w:tab w:pos="1932" w:val="left" w:leader="none"/>
        </w:tabs>
        <w:spacing w:before="165"/>
        <w:ind w:left="485"/>
        <w:jc w:val="center"/>
      </w:pPr>
      <w:r>
        <w:rPr/>
        <w:t>申請者</w:t>
        <w:tab/>
        <w:t>住</w:t>
        <w:tab/>
        <w:t>所</w:t>
      </w:r>
    </w:p>
    <w:p>
      <w:pPr>
        <w:pStyle w:val="BodyText"/>
        <w:tabs>
          <w:tab w:pos="5539" w:val="left" w:leader="none"/>
        </w:tabs>
        <w:spacing w:line="302" w:lineRule="auto" w:before="81"/>
        <w:ind w:left="5056" w:right="3604"/>
        <w:jc w:val="center"/>
      </w:pPr>
      <w:r>
        <w:rPr>
          <w:w w:val="95"/>
        </w:rPr>
        <w:t>氏</w:t>
        <w:tab/>
        <w:t>名</w:t>
      </w:r>
      <w:r>
        <w:rPr>
          <w:spacing w:val="-10"/>
          <w:w w:val="75"/>
        </w:rPr>
        <w:t>電話番</w:t>
      </w:r>
      <w:r>
        <w:rPr>
          <w:w w:val="75"/>
        </w:rPr>
        <w:t>号</w:t>
      </w:r>
    </w:p>
    <w:p>
      <w:pPr>
        <w:pStyle w:val="BodyText"/>
        <w:spacing w:before="7"/>
        <w:rPr>
          <w:sz w:val="30"/>
        </w:rPr>
      </w:pPr>
    </w:p>
    <w:p>
      <w:pPr>
        <w:pStyle w:val="BodyText"/>
        <w:spacing w:line="302" w:lineRule="auto"/>
        <w:ind w:left="100" w:right="100" w:firstLine="242"/>
      </w:pPr>
      <w:r>
        <w:rPr/>
        <w:t>厚岸町環境配慮型ランドセル購入助成金交付規則第５条に基づき、助成金の交付を受けたいので、関係書類を添えて下記により申請します。</w:t>
      </w:r>
    </w:p>
    <w:p>
      <w:pPr>
        <w:pStyle w:val="BodyText"/>
        <w:spacing w:before="7"/>
        <w:rPr>
          <w:sz w:val="30"/>
        </w:rPr>
      </w:pPr>
    </w:p>
    <w:p>
      <w:pPr>
        <w:pStyle w:val="BodyText"/>
        <w:ind w:right="1"/>
        <w:jc w:val="center"/>
      </w:pPr>
      <w:r>
        <w:rPr/>
        <w:drawing>
          <wp:anchor distT="0" distB="0" distL="0" distR="0" allowOverlap="1" layoutInCell="1" locked="0" behindDoc="1" simplePos="0" relativeHeight="268427279">
            <wp:simplePos x="0" y="0"/>
            <wp:positionH relativeFrom="page">
              <wp:posOffset>897636</wp:posOffset>
            </wp:positionH>
            <wp:positionV relativeFrom="paragraph">
              <wp:posOffset>365759</wp:posOffset>
            </wp:positionV>
            <wp:extent cx="76200" cy="762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6200" cy="76200"/>
                    </a:xfrm>
                    <a:prstGeom prst="rect">
                      <a:avLst/>
                    </a:prstGeom>
                  </pic:spPr>
                </pic:pic>
              </a:graphicData>
            </a:graphic>
          </wp:anchor>
        </w:drawing>
      </w:r>
      <w:r>
        <w:rPr/>
        <w:t>記</w:t>
      </w:r>
    </w:p>
    <w:p>
      <w:pPr>
        <w:pStyle w:val="BodyText"/>
        <w:rPr>
          <w:sz w:val="21"/>
        </w:rPr>
      </w:pPr>
    </w:p>
    <w:tbl>
      <w:tblPr>
        <w:tblW w:w="0" w:type="auto"/>
        <w:jc w:val="left"/>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2"/>
        <w:gridCol w:w="965"/>
        <w:gridCol w:w="1812"/>
        <w:gridCol w:w="1572"/>
        <w:gridCol w:w="3022"/>
      </w:tblGrid>
      <w:tr>
        <w:trPr>
          <w:trHeight w:val="393" w:hRule="atLeast"/>
        </w:trPr>
        <w:tc>
          <w:tcPr>
            <w:tcW w:w="2537" w:type="dxa"/>
            <w:gridSpan w:val="2"/>
          </w:tcPr>
          <w:p>
            <w:pPr>
              <w:pStyle w:val="TableParagraph"/>
              <w:spacing w:before="45"/>
              <w:ind w:left="544"/>
              <w:rPr>
                <w:sz w:val="24"/>
              </w:rPr>
            </w:pPr>
            <w:r>
              <w:rPr>
                <w:sz w:val="24"/>
              </w:rPr>
              <w:t>（フリガナ）</w:t>
            </w:r>
          </w:p>
        </w:tc>
        <w:tc>
          <w:tcPr>
            <w:tcW w:w="6406" w:type="dxa"/>
            <w:gridSpan w:val="3"/>
          </w:tcPr>
          <w:p>
            <w:pPr>
              <w:pStyle w:val="TableParagraph"/>
              <w:spacing w:line="120" w:lineRule="exact"/>
              <w:ind w:left="6292" w:right="-62"/>
              <w:rPr>
                <w:sz w:val="12"/>
              </w:rPr>
            </w:pPr>
            <w:r>
              <w:rPr>
                <w:position w:val="-1"/>
                <w:sz w:val="12"/>
              </w:rPr>
              <w:drawing>
                <wp:inline distT="0" distB="0" distL="0" distR="0">
                  <wp:extent cx="76200" cy="76200"/>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6200" cy="76200"/>
                          </a:xfrm>
                          <a:prstGeom prst="rect">
                            <a:avLst/>
                          </a:prstGeom>
                        </pic:spPr>
                      </pic:pic>
                    </a:graphicData>
                  </a:graphic>
                </wp:inline>
              </w:drawing>
            </w:r>
            <w:r>
              <w:rPr>
                <w:position w:val="-1"/>
                <w:sz w:val="12"/>
              </w:rPr>
            </w:r>
          </w:p>
        </w:tc>
      </w:tr>
      <w:tr>
        <w:trPr>
          <w:trHeight w:val="664" w:hRule="atLeast"/>
        </w:trPr>
        <w:tc>
          <w:tcPr>
            <w:tcW w:w="2537" w:type="dxa"/>
            <w:gridSpan w:val="2"/>
          </w:tcPr>
          <w:p>
            <w:pPr>
              <w:pStyle w:val="TableParagraph"/>
              <w:spacing w:before="182"/>
              <w:ind w:left="544"/>
              <w:rPr>
                <w:sz w:val="24"/>
              </w:rPr>
            </w:pPr>
            <w:r>
              <w:rPr>
                <w:sz w:val="24"/>
              </w:rPr>
              <w:t>対象児童氏名</w:t>
            </w:r>
          </w:p>
        </w:tc>
        <w:tc>
          <w:tcPr>
            <w:tcW w:w="6406" w:type="dxa"/>
            <w:gridSpan w:val="3"/>
          </w:tcPr>
          <w:p>
            <w:pPr>
              <w:pStyle w:val="TableParagraph"/>
              <w:rPr>
                <w:rFonts w:ascii="Times New Roman"/>
                <w:sz w:val="22"/>
              </w:rPr>
            </w:pPr>
          </w:p>
        </w:tc>
      </w:tr>
      <w:tr>
        <w:trPr>
          <w:trHeight w:val="666" w:hRule="atLeast"/>
        </w:trPr>
        <w:tc>
          <w:tcPr>
            <w:tcW w:w="2537" w:type="dxa"/>
            <w:gridSpan w:val="2"/>
          </w:tcPr>
          <w:p>
            <w:pPr>
              <w:pStyle w:val="TableParagraph"/>
              <w:spacing w:before="182"/>
              <w:ind w:left="112"/>
              <w:rPr>
                <w:sz w:val="24"/>
              </w:rPr>
            </w:pPr>
            <w:r>
              <w:rPr>
                <w:w w:val="80"/>
                <w:sz w:val="24"/>
              </w:rPr>
              <w:t>対象児童生年月日及び年齢</w:t>
            </w:r>
          </w:p>
        </w:tc>
        <w:tc>
          <w:tcPr>
            <w:tcW w:w="6406" w:type="dxa"/>
            <w:gridSpan w:val="3"/>
          </w:tcPr>
          <w:p>
            <w:pPr>
              <w:pStyle w:val="TableParagraph"/>
              <w:tabs>
                <w:tab w:pos="2598" w:val="left" w:leader="none"/>
                <w:tab w:pos="3565" w:val="left" w:leader="none"/>
                <w:tab w:pos="4653" w:val="left" w:leader="none"/>
                <w:tab w:pos="5377" w:val="left" w:leader="none"/>
              </w:tabs>
              <w:spacing w:before="182"/>
              <w:ind w:left="1631"/>
              <w:rPr>
                <w:sz w:val="24"/>
              </w:rPr>
            </w:pPr>
            <w:r>
              <w:rPr>
                <w:sz w:val="24"/>
              </w:rPr>
              <w:t>年</w:t>
              <w:tab/>
              <w:t>月</w:t>
              <w:tab/>
              <w:t>日</w:t>
              <w:tab/>
              <w:t>満</w:t>
              <w:tab/>
              <w:t>歳</w:t>
            </w:r>
          </w:p>
        </w:tc>
      </w:tr>
      <w:tr>
        <w:trPr>
          <w:trHeight w:val="664" w:hRule="atLeast"/>
        </w:trPr>
        <w:tc>
          <w:tcPr>
            <w:tcW w:w="2537" w:type="dxa"/>
            <w:gridSpan w:val="2"/>
          </w:tcPr>
          <w:p>
            <w:pPr>
              <w:pStyle w:val="TableParagraph"/>
              <w:spacing w:before="182"/>
              <w:ind w:left="182"/>
              <w:rPr>
                <w:sz w:val="24"/>
              </w:rPr>
            </w:pPr>
            <w:r>
              <w:rPr>
                <w:sz w:val="24"/>
              </w:rPr>
              <w:t>ランドセル購入金額</w:t>
            </w:r>
          </w:p>
        </w:tc>
        <w:tc>
          <w:tcPr>
            <w:tcW w:w="6406" w:type="dxa"/>
            <w:gridSpan w:val="3"/>
          </w:tcPr>
          <w:p>
            <w:pPr>
              <w:pStyle w:val="TableParagraph"/>
              <w:spacing w:before="182"/>
              <w:ind w:right="1858"/>
              <w:jc w:val="right"/>
              <w:rPr>
                <w:sz w:val="24"/>
              </w:rPr>
            </w:pPr>
            <w:r>
              <w:rPr>
                <w:sz w:val="24"/>
              </w:rPr>
              <w:t>円</w:t>
            </w:r>
          </w:p>
        </w:tc>
      </w:tr>
      <w:tr>
        <w:trPr>
          <w:trHeight w:val="666" w:hRule="atLeast"/>
        </w:trPr>
        <w:tc>
          <w:tcPr>
            <w:tcW w:w="2537" w:type="dxa"/>
            <w:gridSpan w:val="2"/>
          </w:tcPr>
          <w:p>
            <w:pPr>
              <w:pStyle w:val="TableParagraph"/>
              <w:spacing w:before="182"/>
              <w:ind w:left="888" w:right="874"/>
              <w:jc w:val="center"/>
              <w:rPr>
                <w:sz w:val="24"/>
              </w:rPr>
            </w:pPr>
            <w:r>
              <w:rPr>
                <w:sz w:val="24"/>
              </w:rPr>
              <w:t>購入先</w:t>
            </w:r>
          </w:p>
        </w:tc>
        <w:tc>
          <w:tcPr>
            <w:tcW w:w="6406" w:type="dxa"/>
            <w:gridSpan w:val="3"/>
          </w:tcPr>
          <w:p>
            <w:pPr>
              <w:pStyle w:val="TableParagraph"/>
              <w:rPr>
                <w:rFonts w:ascii="Times New Roman"/>
                <w:sz w:val="22"/>
              </w:rPr>
            </w:pPr>
          </w:p>
        </w:tc>
      </w:tr>
      <w:tr>
        <w:trPr>
          <w:trHeight w:val="664" w:hRule="atLeast"/>
        </w:trPr>
        <w:tc>
          <w:tcPr>
            <w:tcW w:w="2537" w:type="dxa"/>
            <w:gridSpan w:val="2"/>
          </w:tcPr>
          <w:p>
            <w:pPr>
              <w:pStyle w:val="TableParagraph"/>
              <w:spacing w:before="182"/>
              <w:ind w:left="786"/>
              <w:rPr>
                <w:sz w:val="24"/>
              </w:rPr>
            </w:pPr>
            <w:r>
              <w:rPr>
                <w:sz w:val="24"/>
              </w:rPr>
              <w:t>購入品名</w:t>
            </w:r>
          </w:p>
        </w:tc>
        <w:tc>
          <w:tcPr>
            <w:tcW w:w="6406" w:type="dxa"/>
            <w:gridSpan w:val="3"/>
          </w:tcPr>
          <w:p>
            <w:pPr>
              <w:pStyle w:val="TableParagraph"/>
              <w:rPr>
                <w:rFonts w:ascii="Times New Roman"/>
                <w:sz w:val="22"/>
              </w:rPr>
            </w:pPr>
          </w:p>
        </w:tc>
      </w:tr>
      <w:tr>
        <w:trPr>
          <w:trHeight w:val="664" w:hRule="atLeast"/>
        </w:trPr>
        <w:tc>
          <w:tcPr>
            <w:tcW w:w="2537" w:type="dxa"/>
            <w:gridSpan w:val="2"/>
          </w:tcPr>
          <w:p>
            <w:pPr>
              <w:pStyle w:val="TableParagraph"/>
              <w:spacing w:before="182"/>
              <w:ind w:left="664"/>
              <w:rPr>
                <w:sz w:val="24"/>
              </w:rPr>
            </w:pPr>
            <w:r>
              <w:rPr>
                <w:sz w:val="24"/>
              </w:rPr>
              <w:t>購入年月日</w:t>
            </w:r>
          </w:p>
        </w:tc>
        <w:tc>
          <w:tcPr>
            <w:tcW w:w="6406" w:type="dxa"/>
            <w:gridSpan w:val="3"/>
          </w:tcPr>
          <w:p>
            <w:pPr>
              <w:pStyle w:val="TableParagraph"/>
              <w:tabs>
                <w:tab w:pos="2598" w:val="left" w:leader="none"/>
                <w:tab w:pos="3565" w:val="left" w:leader="none"/>
              </w:tabs>
              <w:spacing w:before="182"/>
              <w:ind w:left="1631"/>
              <w:rPr>
                <w:sz w:val="24"/>
              </w:rPr>
            </w:pPr>
            <w:r>
              <w:rPr>
                <w:sz w:val="24"/>
              </w:rPr>
              <w:t>年</w:t>
              <w:tab/>
              <w:t>月</w:t>
              <w:tab/>
              <w:t>日</w:t>
            </w:r>
          </w:p>
        </w:tc>
      </w:tr>
      <w:tr>
        <w:trPr>
          <w:trHeight w:val="666" w:hRule="atLeast"/>
        </w:trPr>
        <w:tc>
          <w:tcPr>
            <w:tcW w:w="2537" w:type="dxa"/>
            <w:gridSpan w:val="2"/>
          </w:tcPr>
          <w:p>
            <w:pPr>
              <w:pStyle w:val="TableParagraph"/>
              <w:spacing w:before="184"/>
              <w:ind w:left="664"/>
              <w:rPr>
                <w:sz w:val="24"/>
              </w:rPr>
            </w:pPr>
            <w:r>
              <w:rPr>
                <w:sz w:val="24"/>
              </w:rPr>
              <w:t>助成申請額</w:t>
            </w:r>
          </w:p>
        </w:tc>
        <w:tc>
          <w:tcPr>
            <w:tcW w:w="6406" w:type="dxa"/>
            <w:gridSpan w:val="3"/>
          </w:tcPr>
          <w:p>
            <w:pPr>
              <w:pStyle w:val="TableParagraph"/>
              <w:spacing w:before="184"/>
              <w:ind w:right="1858"/>
              <w:jc w:val="right"/>
              <w:rPr>
                <w:sz w:val="24"/>
              </w:rPr>
            </w:pPr>
            <w:r>
              <w:rPr>
                <w:sz w:val="24"/>
              </w:rPr>
              <w:t>円</w:t>
            </w:r>
          </w:p>
        </w:tc>
      </w:tr>
      <w:tr>
        <w:trPr>
          <w:trHeight w:val="834" w:hRule="atLeast"/>
        </w:trPr>
        <w:tc>
          <w:tcPr>
            <w:tcW w:w="1572" w:type="dxa"/>
          </w:tcPr>
          <w:p>
            <w:pPr>
              <w:pStyle w:val="TableParagraph"/>
              <w:spacing w:line="220" w:lineRule="auto" w:before="146"/>
              <w:ind w:left="182" w:right="117"/>
              <w:rPr>
                <w:sz w:val="24"/>
              </w:rPr>
            </w:pPr>
            <w:r>
              <w:rPr>
                <w:w w:val="85"/>
                <w:sz w:val="24"/>
              </w:rPr>
              <w:t>助成金振込先</w:t>
            </w:r>
            <w:r>
              <w:rPr>
                <w:sz w:val="24"/>
              </w:rPr>
              <w:t>金融機関名</w:t>
            </w:r>
          </w:p>
        </w:tc>
        <w:tc>
          <w:tcPr>
            <w:tcW w:w="4349" w:type="dxa"/>
            <w:gridSpan w:val="3"/>
          </w:tcPr>
          <w:p>
            <w:pPr>
              <w:pStyle w:val="TableParagraph"/>
              <w:rPr>
                <w:rFonts w:ascii="Times New Roman"/>
                <w:sz w:val="22"/>
              </w:rPr>
            </w:pPr>
          </w:p>
        </w:tc>
        <w:tc>
          <w:tcPr>
            <w:tcW w:w="3022" w:type="dxa"/>
          </w:tcPr>
          <w:p>
            <w:pPr>
              <w:pStyle w:val="TableParagraph"/>
              <w:spacing w:line="220" w:lineRule="auto" w:before="146"/>
              <w:ind w:left="1996" w:right="48"/>
              <w:rPr>
                <w:sz w:val="24"/>
              </w:rPr>
            </w:pPr>
            <w:r>
              <w:rPr>
                <w:w w:val="75"/>
                <w:sz w:val="24"/>
              </w:rPr>
              <w:t>本店・本所支店・支所</w:t>
            </w:r>
          </w:p>
        </w:tc>
      </w:tr>
      <w:tr>
        <w:trPr>
          <w:trHeight w:val="666" w:hRule="atLeast"/>
        </w:trPr>
        <w:tc>
          <w:tcPr>
            <w:tcW w:w="1572" w:type="dxa"/>
          </w:tcPr>
          <w:p>
            <w:pPr>
              <w:pStyle w:val="TableParagraph"/>
              <w:spacing w:before="184"/>
              <w:ind w:right="288"/>
              <w:jc w:val="right"/>
              <w:rPr>
                <w:sz w:val="24"/>
              </w:rPr>
            </w:pPr>
            <w:r>
              <w:rPr>
                <w:sz w:val="24"/>
              </w:rPr>
              <w:t>口座種別</w:t>
            </w:r>
          </w:p>
        </w:tc>
        <w:tc>
          <w:tcPr>
            <w:tcW w:w="2777" w:type="dxa"/>
            <w:gridSpan w:val="2"/>
          </w:tcPr>
          <w:p>
            <w:pPr>
              <w:pStyle w:val="TableParagraph"/>
              <w:spacing w:before="184"/>
              <w:ind w:left="664"/>
              <w:rPr>
                <w:sz w:val="24"/>
              </w:rPr>
            </w:pPr>
            <w:r>
              <w:rPr>
                <w:sz w:val="24"/>
              </w:rPr>
              <w:t>普通 ・ 当座</w:t>
            </w:r>
          </w:p>
        </w:tc>
        <w:tc>
          <w:tcPr>
            <w:tcW w:w="1572" w:type="dxa"/>
          </w:tcPr>
          <w:p>
            <w:pPr>
              <w:pStyle w:val="TableParagraph"/>
              <w:spacing w:before="184"/>
              <w:ind w:left="45" w:right="31"/>
              <w:jc w:val="center"/>
              <w:rPr>
                <w:sz w:val="24"/>
              </w:rPr>
            </w:pPr>
            <w:r>
              <w:rPr>
                <w:sz w:val="24"/>
              </w:rPr>
              <w:t>（フリガナ）</w:t>
            </w:r>
          </w:p>
        </w:tc>
        <w:tc>
          <w:tcPr>
            <w:tcW w:w="3022" w:type="dxa"/>
          </w:tcPr>
          <w:p>
            <w:pPr>
              <w:pStyle w:val="TableParagraph"/>
              <w:rPr>
                <w:rFonts w:ascii="Times New Roman"/>
                <w:sz w:val="22"/>
              </w:rPr>
            </w:pPr>
          </w:p>
        </w:tc>
      </w:tr>
      <w:tr>
        <w:trPr>
          <w:trHeight w:val="664" w:hRule="atLeast"/>
        </w:trPr>
        <w:tc>
          <w:tcPr>
            <w:tcW w:w="1572" w:type="dxa"/>
          </w:tcPr>
          <w:p>
            <w:pPr>
              <w:pStyle w:val="TableParagraph"/>
              <w:spacing w:before="182"/>
              <w:ind w:right="288"/>
              <w:jc w:val="right"/>
              <w:rPr>
                <w:sz w:val="24"/>
              </w:rPr>
            </w:pPr>
            <w:r>
              <w:rPr>
                <w:sz w:val="24"/>
              </w:rPr>
              <w:t>口座番号</w:t>
            </w:r>
          </w:p>
          <w:p>
            <w:pPr>
              <w:pStyle w:val="TableParagraph"/>
              <w:spacing w:before="5"/>
              <w:rPr>
                <w:sz w:val="5"/>
              </w:rPr>
            </w:pPr>
          </w:p>
          <w:p>
            <w:pPr>
              <w:pStyle w:val="TableParagraph"/>
              <w:spacing w:line="120" w:lineRule="exact"/>
              <w:ind w:left="-8"/>
              <w:rPr>
                <w:sz w:val="12"/>
              </w:rPr>
            </w:pPr>
            <w:r>
              <w:rPr>
                <w:position w:val="-1"/>
                <w:sz w:val="12"/>
              </w:rPr>
              <w:drawing>
                <wp:inline distT="0" distB="0" distL="0" distR="0">
                  <wp:extent cx="76200" cy="76200"/>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76200" cy="76200"/>
                          </a:xfrm>
                          <a:prstGeom prst="rect">
                            <a:avLst/>
                          </a:prstGeom>
                        </pic:spPr>
                      </pic:pic>
                    </a:graphicData>
                  </a:graphic>
                </wp:inline>
              </w:drawing>
            </w:r>
            <w:r>
              <w:rPr>
                <w:position w:val="-1"/>
                <w:sz w:val="12"/>
              </w:rPr>
            </w:r>
          </w:p>
        </w:tc>
        <w:tc>
          <w:tcPr>
            <w:tcW w:w="2777" w:type="dxa"/>
            <w:gridSpan w:val="2"/>
          </w:tcPr>
          <w:p>
            <w:pPr>
              <w:pStyle w:val="TableParagraph"/>
              <w:rPr>
                <w:rFonts w:ascii="Times New Roman"/>
                <w:sz w:val="22"/>
              </w:rPr>
            </w:pPr>
          </w:p>
        </w:tc>
        <w:tc>
          <w:tcPr>
            <w:tcW w:w="1572" w:type="dxa"/>
          </w:tcPr>
          <w:p>
            <w:pPr>
              <w:pStyle w:val="TableParagraph"/>
              <w:spacing w:before="182"/>
              <w:ind w:left="45" w:right="29"/>
              <w:jc w:val="center"/>
              <w:rPr>
                <w:sz w:val="24"/>
              </w:rPr>
            </w:pPr>
            <w:r>
              <w:rPr>
                <w:sz w:val="24"/>
              </w:rPr>
              <w:t>口座名義</w:t>
            </w:r>
          </w:p>
        </w:tc>
        <w:tc>
          <w:tcPr>
            <w:tcW w:w="3022" w:type="dxa"/>
          </w:tcPr>
          <w:p>
            <w:pPr>
              <w:pStyle w:val="TableParagraph"/>
              <w:rPr>
                <w:sz w:val="20"/>
              </w:rPr>
            </w:pPr>
          </w:p>
          <w:p>
            <w:pPr>
              <w:pStyle w:val="TableParagraph"/>
              <w:spacing w:before="7" w:after="1"/>
              <w:rPr>
                <w:sz w:val="23"/>
              </w:rPr>
            </w:pPr>
          </w:p>
          <w:p>
            <w:pPr>
              <w:pStyle w:val="TableParagraph"/>
              <w:spacing w:line="120" w:lineRule="exact"/>
              <w:ind w:left="2908" w:right="-62"/>
              <w:rPr>
                <w:sz w:val="12"/>
              </w:rPr>
            </w:pPr>
            <w:r>
              <w:rPr>
                <w:position w:val="-1"/>
                <w:sz w:val="12"/>
              </w:rPr>
              <w:drawing>
                <wp:inline distT="0" distB="0" distL="0" distR="0">
                  <wp:extent cx="76200" cy="76200"/>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76200" cy="76200"/>
                          </a:xfrm>
                          <a:prstGeom prst="rect">
                            <a:avLst/>
                          </a:prstGeom>
                        </pic:spPr>
                      </pic:pic>
                    </a:graphicData>
                  </a:graphic>
                </wp:inline>
              </w:drawing>
            </w:r>
            <w:r>
              <w:rPr>
                <w:position w:val="-1"/>
                <w:sz w:val="12"/>
              </w:rPr>
            </w:r>
          </w:p>
        </w:tc>
      </w:tr>
    </w:tbl>
    <w:p>
      <w:pPr>
        <w:spacing w:after="0" w:line="120" w:lineRule="exact"/>
        <w:rPr>
          <w:sz w:val="12"/>
        </w:rPr>
        <w:sectPr>
          <w:type w:val="continuous"/>
          <w:pgSz w:w="11910" w:h="16840"/>
          <w:pgMar w:top="1320" w:bottom="280" w:left="126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pStyle w:val="BodyText"/>
        <w:spacing w:before="66"/>
        <w:ind w:right="100"/>
        <w:jc w:val="right"/>
      </w:pPr>
      <w:r>
        <w:rPr/>
        <w:pict>
          <v:shapetype id="_x0000_t202" o:spt="202" coordsize="21600,21600" path="m,l,21600r21600,l21600,xe">
            <v:stroke joinstyle="miter"/>
            <v:path gradientshapeok="t" o:connecttype="rect"/>
          </v:shapetype>
          <v:shape style="position:absolute;margin-left:70.680pt;margin-top:-313.980011pt;width:454.2pt;height:606.25pt;mso-position-horizontal-relative:page;mso-position-vertical-relative:paragraph;z-index:10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72"/>
                    <w:gridCol w:w="7490"/>
                  </w:tblGrid>
                  <w:tr>
                    <w:trPr>
                      <w:trHeight w:val="3445" w:hRule="atLeast"/>
                    </w:trPr>
                    <w:tc>
                      <w:tcPr>
                        <w:tcW w:w="1572" w:type="dxa"/>
                      </w:tcPr>
                      <w:p>
                        <w:pPr>
                          <w:pStyle w:val="TableParagraph"/>
                          <w:spacing w:line="120" w:lineRule="exact"/>
                          <w:ind w:left="-8"/>
                          <w:rPr>
                            <w:sz w:val="12"/>
                          </w:rPr>
                        </w:pPr>
                        <w:r>
                          <w:rPr>
                            <w:position w:val="-1"/>
                            <w:sz w:val="12"/>
                          </w:rPr>
                          <w:drawing>
                            <wp:inline distT="0" distB="0" distL="0" distR="0">
                              <wp:extent cx="76200" cy="76200"/>
                              <wp:effectExtent l="0" t="0" r="0" b="0"/>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76200" cy="76200"/>
                                      </a:xfrm>
                                      <a:prstGeom prst="rect">
                                        <a:avLst/>
                                      </a:prstGeom>
                                    </pic:spPr>
                                  </pic:pic>
                                </a:graphicData>
                              </a:graphic>
                            </wp:inline>
                          </w:drawing>
                        </w:r>
                        <w:r>
                          <w:rPr>
                            <w:position w:val="-1"/>
                            <w:sz w:val="12"/>
                          </w:rPr>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
                          <w:rPr>
                            <w:sz w:val="17"/>
                          </w:rPr>
                        </w:pPr>
                      </w:p>
                      <w:p>
                        <w:pPr>
                          <w:pStyle w:val="TableParagraph"/>
                          <w:spacing w:before="1"/>
                          <w:ind w:left="302"/>
                          <w:rPr>
                            <w:sz w:val="24"/>
                          </w:rPr>
                        </w:pPr>
                        <w:r>
                          <w:rPr>
                            <w:sz w:val="24"/>
                          </w:rPr>
                          <w:t>添付書類</w:t>
                        </w:r>
                      </w:p>
                    </w:tc>
                    <w:tc>
                      <w:tcPr>
                        <w:tcW w:w="7490" w:type="dxa"/>
                      </w:tcPr>
                      <w:p>
                        <w:pPr>
                          <w:pStyle w:val="TableParagraph"/>
                          <w:spacing w:line="120" w:lineRule="exact"/>
                          <w:ind w:left="7377" w:right="-63"/>
                          <w:rPr>
                            <w:sz w:val="12"/>
                          </w:rPr>
                        </w:pPr>
                        <w:r>
                          <w:rPr>
                            <w:position w:val="-1"/>
                            <w:sz w:val="12"/>
                          </w:rPr>
                          <w:drawing>
                            <wp:inline distT="0" distB="0" distL="0" distR="0">
                              <wp:extent cx="76200" cy="76200"/>
                              <wp:effectExtent l="0" t="0" r="0" b="0"/>
                              <wp:docPr id="11" name="image2.png" descr=""/>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76200" cy="76200"/>
                                      </a:xfrm>
                                      <a:prstGeom prst="rect">
                                        <a:avLst/>
                                      </a:prstGeom>
                                    </pic:spPr>
                                  </pic:pic>
                                </a:graphicData>
                              </a:graphic>
                            </wp:inline>
                          </w:drawing>
                        </w:r>
                        <w:r>
                          <w:rPr>
                            <w:position w:val="-1"/>
                            <w:sz w:val="12"/>
                          </w:rPr>
                        </w:r>
                      </w:p>
                      <w:p>
                        <w:pPr>
                          <w:pStyle w:val="TableParagraph"/>
                          <w:numPr>
                            <w:ilvl w:val="0"/>
                            <w:numId w:val="1"/>
                          </w:numPr>
                          <w:tabs>
                            <w:tab w:pos="542" w:val="left" w:leader="none"/>
                            <w:tab w:pos="543" w:val="left" w:leader="none"/>
                          </w:tabs>
                          <w:spacing w:line="240" w:lineRule="auto" w:before="153" w:after="0"/>
                          <w:ind w:left="542" w:right="0" w:hanging="483"/>
                          <w:jc w:val="left"/>
                          <w:rPr>
                            <w:sz w:val="24"/>
                          </w:rPr>
                        </w:pPr>
                        <w:r>
                          <w:rPr>
                            <w:sz w:val="24"/>
                          </w:rPr>
                          <w:t>領収書の写し</w:t>
                        </w:r>
                      </w:p>
                      <w:p>
                        <w:pPr>
                          <w:pStyle w:val="TableParagraph"/>
                          <w:spacing w:line="336" w:lineRule="auto" w:before="127"/>
                          <w:ind w:left="542" w:right="42"/>
                          <w:jc w:val="both"/>
                          <w:rPr>
                            <w:sz w:val="24"/>
                          </w:rPr>
                        </w:pPr>
                        <w:r>
                          <w:rPr>
                            <w:sz w:val="24"/>
                          </w:rPr>
                          <w:t>※インターネット通信販売等により購入したもので、領収書の取得が困難な場合は、購入年月日、購入者氏名、店名、購入した品名及び購入金額が記載され、支払いが完了したことを証するものの写しを領収書に代えることができる。</w:t>
                        </w:r>
                      </w:p>
                      <w:p>
                        <w:pPr>
                          <w:pStyle w:val="TableParagraph"/>
                          <w:spacing w:before="4"/>
                          <w:rPr>
                            <w:sz w:val="34"/>
                          </w:rPr>
                        </w:pPr>
                      </w:p>
                      <w:p>
                        <w:pPr>
                          <w:pStyle w:val="TableParagraph"/>
                          <w:numPr>
                            <w:ilvl w:val="0"/>
                            <w:numId w:val="1"/>
                          </w:numPr>
                          <w:tabs>
                            <w:tab w:pos="542" w:val="left" w:leader="none"/>
                            <w:tab w:pos="543" w:val="left" w:leader="none"/>
                          </w:tabs>
                          <w:spacing w:line="240" w:lineRule="auto" w:before="1" w:after="0"/>
                          <w:ind w:left="542" w:right="0" w:hanging="483"/>
                          <w:jc w:val="left"/>
                          <w:rPr>
                            <w:sz w:val="24"/>
                          </w:rPr>
                        </w:pPr>
                        <w:r>
                          <w:rPr>
                            <w:sz w:val="24"/>
                          </w:rPr>
                          <w:t>口座の金融機関名、口座番号、口座名義人がわかる通帳の写し</w:t>
                        </w:r>
                      </w:p>
                    </w:tc>
                  </w:tr>
                  <w:tr>
                    <w:trPr>
                      <w:trHeight w:val="8634" w:hRule="atLeast"/>
                    </w:trPr>
                    <w:tc>
                      <w:tcPr>
                        <w:tcW w:w="1572"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17"/>
                          </w:rPr>
                        </w:pPr>
                      </w:p>
                      <w:p>
                        <w:pPr>
                          <w:pStyle w:val="TableParagraph"/>
                          <w:spacing w:line="336" w:lineRule="auto"/>
                          <w:ind w:left="302" w:right="288"/>
                          <w:rPr>
                            <w:sz w:val="24"/>
                          </w:rPr>
                        </w:pPr>
                        <w:r>
                          <w:rPr>
                            <w:sz w:val="24"/>
                          </w:rPr>
                          <w:t>同意及び確認事項</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spacing w:line="120" w:lineRule="exact"/>
                          <w:ind w:left="-8"/>
                          <w:rPr>
                            <w:sz w:val="12"/>
                          </w:rPr>
                        </w:pPr>
                        <w:r>
                          <w:rPr>
                            <w:position w:val="-1"/>
                            <w:sz w:val="12"/>
                          </w:rPr>
                          <w:drawing>
                            <wp:inline distT="0" distB="0" distL="0" distR="0">
                              <wp:extent cx="76200" cy="76200"/>
                              <wp:effectExtent l="0" t="0" r="0" b="0"/>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76200" cy="76200"/>
                                      </a:xfrm>
                                      <a:prstGeom prst="rect">
                                        <a:avLst/>
                                      </a:prstGeom>
                                    </pic:spPr>
                                  </pic:pic>
                                </a:graphicData>
                              </a:graphic>
                            </wp:inline>
                          </w:drawing>
                        </w:r>
                        <w:r>
                          <w:rPr>
                            <w:position w:val="-1"/>
                            <w:sz w:val="12"/>
                          </w:rPr>
                        </w:r>
                      </w:p>
                    </w:tc>
                    <w:tc>
                      <w:tcPr>
                        <w:tcW w:w="7490" w:type="dxa"/>
                      </w:tcPr>
                      <w:p>
                        <w:pPr>
                          <w:pStyle w:val="TableParagraph"/>
                          <w:spacing w:before="4"/>
                          <w:rPr>
                            <w:sz w:val="21"/>
                          </w:rPr>
                        </w:pPr>
                      </w:p>
                      <w:p>
                        <w:pPr>
                          <w:pStyle w:val="TableParagraph"/>
                          <w:numPr>
                            <w:ilvl w:val="0"/>
                            <w:numId w:val="2"/>
                          </w:numPr>
                          <w:tabs>
                            <w:tab w:pos="551" w:val="left" w:leader="none"/>
                            <w:tab w:pos="552" w:val="left" w:leader="none"/>
                          </w:tabs>
                          <w:spacing w:line="338" w:lineRule="auto" w:before="0" w:after="0"/>
                          <w:ind w:left="299" w:right="42" w:hanging="240"/>
                          <w:jc w:val="left"/>
                          <w:rPr>
                            <w:sz w:val="24"/>
                          </w:rPr>
                        </w:pPr>
                        <w:r>
                          <w:rPr>
                            <w:spacing w:val="5"/>
                            <w:sz w:val="24"/>
                          </w:rPr>
                          <w:t>私</w:t>
                        </w:r>
                        <w:r>
                          <w:rPr>
                            <w:spacing w:val="2"/>
                            <w:sz w:val="24"/>
                          </w:rPr>
                          <w:t>（</w:t>
                        </w:r>
                        <w:r>
                          <w:rPr>
                            <w:spacing w:val="3"/>
                            <w:sz w:val="24"/>
                          </w:rPr>
                          <w:t>申請者</w:t>
                        </w:r>
                        <w:r>
                          <w:rPr>
                            <w:spacing w:val="2"/>
                            <w:sz w:val="24"/>
                          </w:rPr>
                          <w:t>）</w:t>
                        </w:r>
                        <w:r>
                          <w:rPr>
                            <w:spacing w:val="1"/>
                            <w:sz w:val="24"/>
                          </w:rPr>
                          <w:t>は、本申請の審査を受けるに当たり、厚岸町が住民登録状況を調査することについて同意します。</w:t>
                        </w:r>
                      </w:p>
                      <w:p>
                        <w:pPr>
                          <w:pStyle w:val="TableParagraph"/>
                          <w:spacing w:before="8"/>
                          <w:rPr>
                            <w:sz w:val="33"/>
                          </w:rPr>
                        </w:pPr>
                      </w:p>
                      <w:p>
                        <w:pPr>
                          <w:pStyle w:val="TableParagraph"/>
                          <w:numPr>
                            <w:ilvl w:val="0"/>
                            <w:numId w:val="2"/>
                          </w:numPr>
                          <w:tabs>
                            <w:tab w:pos="551" w:val="left" w:leader="none"/>
                            <w:tab w:pos="552" w:val="left" w:leader="none"/>
                          </w:tabs>
                          <w:spacing w:line="338" w:lineRule="auto" w:before="0" w:after="0"/>
                          <w:ind w:left="299" w:right="14" w:hanging="240"/>
                          <w:jc w:val="left"/>
                          <w:rPr>
                            <w:sz w:val="24"/>
                          </w:rPr>
                        </w:pPr>
                        <w:r>
                          <w:rPr>
                            <w:spacing w:val="5"/>
                            <w:sz w:val="24"/>
                          </w:rPr>
                          <w:t>私</w:t>
                        </w:r>
                        <w:r>
                          <w:rPr>
                            <w:spacing w:val="2"/>
                            <w:sz w:val="24"/>
                          </w:rPr>
                          <w:t>（</w:t>
                        </w:r>
                        <w:r>
                          <w:rPr>
                            <w:spacing w:val="3"/>
                            <w:sz w:val="24"/>
                          </w:rPr>
                          <w:t>申請者</w:t>
                        </w:r>
                        <w:r>
                          <w:rPr>
                            <w:spacing w:val="2"/>
                            <w:sz w:val="24"/>
                          </w:rPr>
                          <w:t>）</w:t>
                        </w:r>
                        <w:r>
                          <w:rPr>
                            <w:spacing w:val="1"/>
                            <w:sz w:val="24"/>
                          </w:rPr>
                          <w:t>は、本申請の審査を受けるに当たり、厚岸町が町税、国民健康保険税、後期高齢者医療保険料、介護保険料、ごみ</w:t>
                        </w:r>
                        <w:r>
                          <w:rPr>
                            <w:spacing w:val="-9"/>
                            <w:sz w:val="24"/>
                          </w:rPr>
                          <w:t>処理手数料、保育料、町営住宅使用料、水道料及び下水道使用料、公共下水道事業受益者負担金の納付状況を調査することについて同意します。</w:t>
                        </w:r>
                      </w:p>
                      <w:p>
                        <w:pPr>
                          <w:pStyle w:val="TableParagraph"/>
                          <w:spacing w:before="4"/>
                          <w:rPr>
                            <w:sz w:val="33"/>
                          </w:rPr>
                        </w:pPr>
                      </w:p>
                      <w:p>
                        <w:pPr>
                          <w:pStyle w:val="TableParagraph"/>
                          <w:numPr>
                            <w:ilvl w:val="0"/>
                            <w:numId w:val="2"/>
                          </w:numPr>
                          <w:tabs>
                            <w:tab w:pos="552" w:val="left" w:leader="none"/>
                          </w:tabs>
                          <w:spacing w:line="338" w:lineRule="auto" w:before="0" w:after="0"/>
                          <w:ind w:left="299" w:right="42" w:hanging="240"/>
                          <w:jc w:val="both"/>
                          <w:rPr>
                            <w:sz w:val="24"/>
                          </w:rPr>
                        </w:pPr>
                        <w:r>
                          <w:rPr>
                            <w:spacing w:val="5"/>
                            <w:sz w:val="24"/>
                          </w:rPr>
                          <w:t>私</w:t>
                        </w:r>
                        <w:r>
                          <w:rPr>
                            <w:spacing w:val="2"/>
                            <w:sz w:val="24"/>
                          </w:rPr>
                          <w:t>（</w:t>
                        </w:r>
                        <w:r>
                          <w:rPr>
                            <w:spacing w:val="3"/>
                            <w:sz w:val="24"/>
                          </w:rPr>
                          <w:t>申請者</w:t>
                        </w:r>
                        <w:r>
                          <w:rPr>
                            <w:spacing w:val="2"/>
                            <w:sz w:val="24"/>
                          </w:rPr>
                          <w:t>）</w:t>
                        </w:r>
                        <w:r>
                          <w:rPr>
                            <w:spacing w:val="1"/>
                            <w:sz w:val="24"/>
                          </w:rPr>
                          <w:t>は、厚岸町暴力団の排除の推進に関する条例第２ 条第１号に規定する暴力団、同条第２号に規定する暴力団員又は同条第３号に規定する暴力団関係事業者ではありません。</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34"/>
                          </w:rPr>
                        </w:pPr>
                      </w:p>
                      <w:p>
                        <w:pPr>
                          <w:pStyle w:val="TableParagraph"/>
                          <w:tabs>
                            <w:tab w:pos="6947" w:val="left" w:leader="none"/>
                          </w:tabs>
                          <w:ind w:left="1509"/>
                          <w:rPr>
                            <w:sz w:val="24"/>
                          </w:rPr>
                        </w:pPr>
                        <w:r>
                          <w:rPr>
                            <w:rFonts w:ascii="Times New Roman" w:eastAsia="Times New Roman"/>
                            <w:spacing w:val="-60"/>
                            <w:sz w:val="24"/>
                            <w:u w:val="single"/>
                          </w:rPr>
                          <w:t> </w:t>
                        </w:r>
                        <w:r>
                          <w:rPr>
                            <w:sz w:val="24"/>
                            <w:u w:val="single"/>
                          </w:rPr>
                          <w:t>申請者氏名</w:t>
                          <w:tab/>
                        </w:r>
                      </w:p>
                      <w:p>
                        <w:pPr>
                          <w:pStyle w:val="TableParagraph"/>
                          <w:spacing w:before="7"/>
                          <w:rPr>
                            <w:sz w:val="12"/>
                          </w:rPr>
                        </w:pPr>
                      </w:p>
                      <w:p>
                        <w:pPr>
                          <w:pStyle w:val="TableParagraph"/>
                          <w:spacing w:line="120" w:lineRule="exact"/>
                          <w:ind w:left="7377" w:right="-63"/>
                          <w:rPr>
                            <w:sz w:val="12"/>
                          </w:rPr>
                        </w:pPr>
                        <w:r>
                          <w:rPr>
                            <w:position w:val="-1"/>
                            <w:sz w:val="12"/>
                          </w:rPr>
                          <w:drawing>
                            <wp:inline distT="0" distB="0" distL="0" distR="0">
                              <wp:extent cx="76200" cy="76200"/>
                              <wp:effectExtent l="0" t="0" r="0" b="0"/>
                              <wp:docPr id="15" name="image4.png" descr=""/>
                              <wp:cNvGraphicFramePr>
                                <a:graphicFrameLocks noChangeAspect="1"/>
                              </wp:cNvGraphicFramePr>
                              <a:graphic>
                                <a:graphicData uri="http://schemas.openxmlformats.org/drawingml/2006/picture">
                                  <pic:pic>
                                    <pic:nvPicPr>
                                      <pic:cNvPr id="16" name="image4.png"/>
                                      <pic:cNvPicPr/>
                                    </pic:nvPicPr>
                                    <pic:blipFill>
                                      <a:blip r:embed="rId8" cstate="print"/>
                                      <a:stretch>
                                        <a:fillRect/>
                                      </a:stretch>
                                    </pic:blipFill>
                                    <pic:spPr>
                                      <a:xfrm>
                                        <a:off x="0" y="0"/>
                                        <a:ext cx="76200" cy="76200"/>
                                      </a:xfrm>
                                      <a:prstGeom prst="rect">
                                        <a:avLst/>
                                      </a:prstGeom>
                                    </pic:spPr>
                                  </pic:pic>
                                </a:graphicData>
                              </a:graphic>
                            </wp:inline>
                          </w:drawing>
                        </w:r>
                        <w:r>
                          <w:rPr>
                            <w:position w:val="-1"/>
                            <w:sz w:val="12"/>
                          </w:rPr>
                        </w:r>
                      </w:p>
                    </w:tc>
                  </w:tr>
                </w:tbl>
                <w:p>
                  <w:pPr>
                    <w:pStyle w:val="BodyText"/>
                  </w:pPr>
                </w:p>
              </w:txbxContent>
            </v:textbox>
            <w10:wrap type="none"/>
          </v:shape>
        </w:pict>
      </w:r>
      <w:r>
        <w:rPr/>
        <w:t>、</w:t>
      </w:r>
    </w:p>
    <w:sectPr>
      <w:pgSz w:w="11910" w:h="16840"/>
      <w:pgMar w:top="1520" w:bottom="28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99" w:hanging="492"/>
      </w:pPr>
      <w:rPr>
        <w:rFonts w:hint="default" w:ascii="ＭＳ 明朝" w:hAnsi="ＭＳ 明朝" w:eastAsia="ＭＳ 明朝" w:cs="ＭＳ 明朝"/>
        <w:w w:val="100"/>
        <w:sz w:val="24"/>
        <w:szCs w:val="24"/>
      </w:rPr>
    </w:lvl>
    <w:lvl w:ilvl="1">
      <w:start w:val="0"/>
      <w:numFmt w:val="bullet"/>
      <w:lvlText w:val="•"/>
      <w:lvlJc w:val="left"/>
      <w:pPr>
        <w:ind w:left="1017" w:hanging="492"/>
      </w:pPr>
      <w:rPr>
        <w:rFonts w:hint="default"/>
      </w:rPr>
    </w:lvl>
    <w:lvl w:ilvl="2">
      <w:start w:val="0"/>
      <w:numFmt w:val="bullet"/>
      <w:lvlText w:val="•"/>
      <w:lvlJc w:val="left"/>
      <w:pPr>
        <w:ind w:left="1735" w:hanging="492"/>
      </w:pPr>
      <w:rPr>
        <w:rFonts w:hint="default"/>
      </w:rPr>
    </w:lvl>
    <w:lvl w:ilvl="3">
      <w:start w:val="0"/>
      <w:numFmt w:val="bullet"/>
      <w:lvlText w:val="•"/>
      <w:lvlJc w:val="left"/>
      <w:pPr>
        <w:ind w:left="2452" w:hanging="492"/>
      </w:pPr>
      <w:rPr>
        <w:rFonts w:hint="default"/>
      </w:rPr>
    </w:lvl>
    <w:lvl w:ilvl="4">
      <w:start w:val="0"/>
      <w:numFmt w:val="bullet"/>
      <w:lvlText w:val="•"/>
      <w:lvlJc w:val="left"/>
      <w:pPr>
        <w:ind w:left="3170" w:hanging="492"/>
      </w:pPr>
      <w:rPr>
        <w:rFonts w:hint="default"/>
      </w:rPr>
    </w:lvl>
    <w:lvl w:ilvl="5">
      <w:start w:val="0"/>
      <w:numFmt w:val="bullet"/>
      <w:lvlText w:val="•"/>
      <w:lvlJc w:val="left"/>
      <w:pPr>
        <w:ind w:left="3887" w:hanging="492"/>
      </w:pPr>
      <w:rPr>
        <w:rFonts w:hint="default"/>
      </w:rPr>
    </w:lvl>
    <w:lvl w:ilvl="6">
      <w:start w:val="0"/>
      <w:numFmt w:val="bullet"/>
      <w:lvlText w:val="•"/>
      <w:lvlJc w:val="left"/>
      <w:pPr>
        <w:ind w:left="4605" w:hanging="492"/>
      </w:pPr>
      <w:rPr>
        <w:rFonts w:hint="default"/>
      </w:rPr>
    </w:lvl>
    <w:lvl w:ilvl="7">
      <w:start w:val="0"/>
      <w:numFmt w:val="bullet"/>
      <w:lvlText w:val="•"/>
      <w:lvlJc w:val="left"/>
      <w:pPr>
        <w:ind w:left="5322" w:hanging="492"/>
      </w:pPr>
      <w:rPr>
        <w:rFonts w:hint="default"/>
      </w:rPr>
    </w:lvl>
    <w:lvl w:ilvl="8">
      <w:start w:val="0"/>
      <w:numFmt w:val="bullet"/>
      <w:lvlText w:val="•"/>
      <w:lvlJc w:val="left"/>
      <w:pPr>
        <w:ind w:left="6040" w:hanging="492"/>
      </w:pPr>
      <w:rPr>
        <w:rFonts w:hint="default"/>
      </w:rPr>
    </w:lvl>
  </w:abstractNum>
  <w:abstractNum w:abstractNumId="0">
    <w:multiLevelType w:val="hybridMultilevel"/>
    <w:lvl w:ilvl="0">
      <w:start w:val="0"/>
      <w:numFmt w:val="bullet"/>
      <w:lvlText w:val="□"/>
      <w:lvlJc w:val="left"/>
      <w:pPr>
        <w:ind w:left="542" w:hanging="483"/>
      </w:pPr>
      <w:rPr>
        <w:rFonts w:hint="default" w:ascii="ＭＳ 明朝" w:hAnsi="ＭＳ 明朝" w:eastAsia="ＭＳ 明朝" w:cs="ＭＳ 明朝"/>
        <w:w w:val="100"/>
        <w:sz w:val="24"/>
        <w:szCs w:val="24"/>
      </w:rPr>
    </w:lvl>
    <w:lvl w:ilvl="1">
      <w:start w:val="0"/>
      <w:numFmt w:val="bullet"/>
      <w:lvlText w:val="•"/>
      <w:lvlJc w:val="left"/>
      <w:pPr>
        <w:ind w:left="1233" w:hanging="483"/>
      </w:pPr>
      <w:rPr>
        <w:rFonts w:hint="default"/>
      </w:rPr>
    </w:lvl>
    <w:lvl w:ilvl="2">
      <w:start w:val="0"/>
      <w:numFmt w:val="bullet"/>
      <w:lvlText w:val="•"/>
      <w:lvlJc w:val="left"/>
      <w:pPr>
        <w:ind w:left="1927" w:hanging="483"/>
      </w:pPr>
      <w:rPr>
        <w:rFonts w:hint="default"/>
      </w:rPr>
    </w:lvl>
    <w:lvl w:ilvl="3">
      <w:start w:val="0"/>
      <w:numFmt w:val="bullet"/>
      <w:lvlText w:val="•"/>
      <w:lvlJc w:val="left"/>
      <w:pPr>
        <w:ind w:left="2620" w:hanging="483"/>
      </w:pPr>
      <w:rPr>
        <w:rFonts w:hint="default"/>
      </w:rPr>
    </w:lvl>
    <w:lvl w:ilvl="4">
      <w:start w:val="0"/>
      <w:numFmt w:val="bullet"/>
      <w:lvlText w:val="•"/>
      <w:lvlJc w:val="left"/>
      <w:pPr>
        <w:ind w:left="3314" w:hanging="483"/>
      </w:pPr>
      <w:rPr>
        <w:rFonts w:hint="default"/>
      </w:rPr>
    </w:lvl>
    <w:lvl w:ilvl="5">
      <w:start w:val="0"/>
      <w:numFmt w:val="bullet"/>
      <w:lvlText w:val="•"/>
      <w:lvlJc w:val="left"/>
      <w:pPr>
        <w:ind w:left="4007" w:hanging="483"/>
      </w:pPr>
      <w:rPr>
        <w:rFonts w:hint="default"/>
      </w:rPr>
    </w:lvl>
    <w:lvl w:ilvl="6">
      <w:start w:val="0"/>
      <w:numFmt w:val="bullet"/>
      <w:lvlText w:val="•"/>
      <w:lvlJc w:val="left"/>
      <w:pPr>
        <w:ind w:left="4701" w:hanging="483"/>
      </w:pPr>
      <w:rPr>
        <w:rFonts w:hint="default"/>
      </w:rPr>
    </w:lvl>
    <w:lvl w:ilvl="7">
      <w:start w:val="0"/>
      <w:numFmt w:val="bullet"/>
      <w:lvlText w:val="•"/>
      <w:lvlJc w:val="left"/>
      <w:pPr>
        <w:ind w:left="5394" w:hanging="483"/>
      </w:pPr>
      <w:rPr>
        <w:rFonts w:hint="default"/>
      </w:rPr>
    </w:lvl>
    <w:lvl w:ilvl="8">
      <w:start w:val="0"/>
      <w:numFmt w:val="bullet"/>
      <w:lvlText w:val="•"/>
      <w:lvlJc w:val="left"/>
      <w:pPr>
        <w:ind w:left="6088" w:hanging="483"/>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康平</dc:creator>
  <dcterms:created xsi:type="dcterms:W3CDTF">2023-05-01T23:58:58Z</dcterms:created>
  <dcterms:modified xsi:type="dcterms:W3CDTF">2023-05-01T23:58:58Z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ies>
</file>